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6C0A" w:rsidRDefault="00996E38">
      <w:r>
        <w:t xml:space="preserve">DV RADOST </w:t>
      </w:r>
    </w:p>
    <w:p w:rsidR="00996E38" w:rsidRDefault="00996E38">
      <w:r>
        <w:t>HERCEGOVAČKA 22</w:t>
      </w:r>
      <w:r w:rsidR="001856CF">
        <w:t>,SPLIT</w:t>
      </w:r>
      <w:r>
        <w:t xml:space="preserve"> </w:t>
      </w:r>
    </w:p>
    <w:p w:rsidR="00996E38" w:rsidRDefault="00996E38">
      <w:r>
        <w:t>KLASA:501-01/20-01/57</w:t>
      </w:r>
    </w:p>
    <w:p w:rsidR="00996E38" w:rsidRDefault="00996E38">
      <w:r>
        <w:t>UR:BR:2181-15/05-20-01</w:t>
      </w:r>
    </w:p>
    <w:p w:rsidR="001856CF" w:rsidRDefault="001856CF">
      <w:r>
        <w:t>U Splitu,20.05.2020.</w:t>
      </w:r>
    </w:p>
    <w:p w:rsidR="00996E38" w:rsidRDefault="00996E38"/>
    <w:p w:rsidR="00996E38" w:rsidRDefault="00996E38"/>
    <w:p w:rsidR="00996E38" w:rsidRDefault="00996E38">
      <w:r>
        <w:t>Poštovani roditelji,</w:t>
      </w:r>
    </w:p>
    <w:p w:rsidR="00996E38" w:rsidRDefault="00996E38">
      <w:r>
        <w:t xml:space="preserve">Prema Uputama HZJZ-a za sprječavanje i suzbijanje epidemije COVID-19, vezano za rad predškolskih ustanova i razredne nastave od 1-4. </w:t>
      </w:r>
      <w:r w:rsidR="001856CF">
        <w:t>r</w:t>
      </w:r>
      <w:r>
        <w:t>azreda te posebne razredne odjele i rad s djecom s teškoćama koja imaju pomoćnika u nastavi od 20.</w:t>
      </w:r>
      <w:r w:rsidR="00DA4868">
        <w:t xml:space="preserve"> </w:t>
      </w:r>
      <w:r>
        <w:t>svibnja, a vrijede od 25.svibnja 2020.</w:t>
      </w:r>
      <w:r w:rsidR="001856CF">
        <w:t xml:space="preserve"> r</w:t>
      </w:r>
      <w:r>
        <w:t xml:space="preserve">ad u predškolskim ustanovama  u sadašnjim epidemiološkim uvjetima uz poštovanje ovih uputa smatra se jednako sigurnim za djecu i zaposlenike kao i rad od kuće odnosno ostanak kod kuće, te se omogućuje uključivanje sve djece u vrtiće i škole. </w:t>
      </w:r>
    </w:p>
    <w:p w:rsidR="00996E38" w:rsidRDefault="00996E38">
      <w:r>
        <w:t>Važ</w:t>
      </w:r>
      <w:r w:rsidR="00402FDE">
        <w:t xml:space="preserve">no je da roditelji/skrbnici budu upoznati </w:t>
      </w:r>
      <w:r>
        <w:t>s Uputama koje se nalaze</w:t>
      </w:r>
      <w:r w:rsidR="00402FDE">
        <w:t xml:space="preserve"> na linku: </w:t>
      </w:r>
      <w:hyperlink r:id="rId5" w:history="1">
        <w:r w:rsidR="00402FDE">
          <w:rPr>
            <w:rStyle w:val="Hiperveza"/>
          </w:rPr>
          <w:t>https://www.hzjz.hr/wp-content/uploads/2020/03/Upute_vrtici_skole.pdf</w:t>
        </w:r>
      </w:hyperlink>
      <w:r w:rsidR="00402FDE">
        <w:t xml:space="preserve"> i na mrežnim stranicama DV RADOST-SPLIT</w:t>
      </w:r>
      <w:r>
        <w:t>.</w:t>
      </w:r>
      <w:r w:rsidR="00402FDE">
        <w:t xml:space="preserve"> </w:t>
      </w:r>
    </w:p>
    <w:p w:rsidR="00402FDE" w:rsidRDefault="00402FDE">
      <w:r>
        <w:t xml:space="preserve">Izdvajamo </w:t>
      </w:r>
      <w:r w:rsidR="001856CF">
        <w:t>sljedeće</w:t>
      </w:r>
      <w:r>
        <w:t xml:space="preserve"> važne napomene roditeljima/skrbnicima:</w:t>
      </w:r>
    </w:p>
    <w:p w:rsidR="00402FDE" w:rsidRDefault="00402FDE" w:rsidP="00402FDE">
      <w:pPr>
        <w:pStyle w:val="Odlomakpopisa"/>
        <w:numPr>
          <w:ilvl w:val="0"/>
          <w:numId w:val="1"/>
        </w:numPr>
      </w:pPr>
      <w:r>
        <w:t xml:space="preserve">da ne dolaze u pratnji djeteta ako imaju simptome respiratorne bolesti (povišena tjelesna temperatura, kašalj, poteškoće u disanju, poremećaj osjeta njuha i okusa), ako im je izrečena mjera samoizolacije ili ako imaju saznanja da su zaraženi s COVID-19, </w:t>
      </w:r>
    </w:p>
    <w:p w:rsidR="00402FDE" w:rsidRDefault="00402FDE" w:rsidP="00402FDE">
      <w:pPr>
        <w:pStyle w:val="Odlomakpopisa"/>
        <w:numPr>
          <w:ilvl w:val="0"/>
          <w:numId w:val="1"/>
        </w:numPr>
      </w:pPr>
      <w:r>
        <w:t>da ne dovode dijete u ustanovu ako dijete ima simptome respiratorne bolesti (povišena tjelesna temperatura, kašalj, poteškoće u disanju, poremećaj osjeta njuha i okusa), ako ima izrečenu mjeru samoizolacije ili ako je dijete zaraženo s COVID-19.</w:t>
      </w:r>
    </w:p>
    <w:p w:rsidR="00B60435" w:rsidRDefault="00B60435" w:rsidP="00B60435">
      <w:pPr>
        <w:pStyle w:val="Odlomakpopisa"/>
        <w:numPr>
          <w:ilvl w:val="0"/>
          <w:numId w:val="1"/>
        </w:numPr>
      </w:pPr>
      <w:r>
        <w:t xml:space="preserve">Roditelji/skrbnici dužni su izmjeriti tjelesnu temperaturu djetetu svaki dan prije dolaska u ustanovu, te u slučaju povišene tjelesne temperature ne smiju dovoditi dijete u ustanovu već se javljaju telefonom </w:t>
      </w:r>
      <w:r w:rsidR="00905779">
        <w:t xml:space="preserve"> odgojiteljici odgojno obrazovne skupine koju dijete pohađa  </w:t>
      </w:r>
      <w:r>
        <w:t xml:space="preserve"> i izabranom pedijatru/liječniku obiteljske medicine radi odluke o testiranju i liječenju djeteta. Djeca sa znakovima drugih zaraznih bolesti također ne dolaze u ustanovu.</w:t>
      </w:r>
    </w:p>
    <w:p w:rsidR="00402FDE" w:rsidRDefault="00402FDE" w:rsidP="00402FDE">
      <w:pPr>
        <w:pStyle w:val="Odlomakpopisa"/>
      </w:pPr>
      <w:r>
        <w:t xml:space="preserve">                                                                      </w:t>
      </w:r>
    </w:p>
    <w:p w:rsidR="001675F0" w:rsidRDefault="001675F0" w:rsidP="00B60435">
      <w:pPr>
        <w:pStyle w:val="Odlomakpopisa"/>
      </w:pPr>
    </w:p>
    <w:p w:rsidR="001675F0" w:rsidRDefault="001675F0" w:rsidP="00402FDE">
      <w:pPr>
        <w:pStyle w:val="Odlomakpopisa"/>
      </w:pPr>
    </w:p>
    <w:p w:rsidR="00402FDE" w:rsidRDefault="001675F0" w:rsidP="001675F0">
      <w:pPr>
        <w:pStyle w:val="Odlomakpopisa"/>
        <w:jc w:val="right"/>
      </w:pPr>
      <w:r>
        <w:t>UPRAVA DV RADOST-SPLIT</w:t>
      </w:r>
      <w:r w:rsidR="00402FDE">
        <w:t xml:space="preserve">                                                        </w:t>
      </w:r>
    </w:p>
    <w:sectPr w:rsidR="00402FDE" w:rsidSect="00F2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97B71"/>
    <w:multiLevelType w:val="hybridMultilevel"/>
    <w:tmpl w:val="143C96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38"/>
    <w:rsid w:val="001675F0"/>
    <w:rsid w:val="001856CF"/>
    <w:rsid w:val="002429BB"/>
    <w:rsid w:val="00351343"/>
    <w:rsid w:val="00402FDE"/>
    <w:rsid w:val="00905779"/>
    <w:rsid w:val="00996E38"/>
    <w:rsid w:val="00B60435"/>
    <w:rsid w:val="00B84C55"/>
    <w:rsid w:val="00DA4868"/>
    <w:rsid w:val="00F26C0A"/>
    <w:rsid w:val="00F3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21CC"/>
  <w15:docId w15:val="{77AAF8D5-287B-4855-9101-475B109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C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02FD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402FD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02F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0/03/Upute_vrtici_sko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Radost_3</dc:creator>
  <cp:keywords/>
  <dc:description/>
  <cp:lastModifiedBy>Tajnistvo</cp:lastModifiedBy>
  <cp:revision>4</cp:revision>
  <cp:lastPrinted>2020-05-20T09:04:00Z</cp:lastPrinted>
  <dcterms:created xsi:type="dcterms:W3CDTF">2020-05-20T15:04:00Z</dcterms:created>
  <dcterms:modified xsi:type="dcterms:W3CDTF">2020-05-20T15:10:00Z</dcterms:modified>
</cp:coreProperties>
</file>